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BB6" w:rsidRPr="00F762D5" w:rsidRDefault="000E5BB6" w:rsidP="00676E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762D5">
        <w:rPr>
          <w:rFonts w:ascii="Times New Roman" w:hAnsi="Times New Roman" w:cs="Times New Roman"/>
          <w:sz w:val="24"/>
          <w:szCs w:val="24"/>
        </w:rPr>
        <w:t>Проект</w:t>
      </w:r>
    </w:p>
    <w:p w:rsidR="00B875C9" w:rsidRPr="00F762D5" w:rsidRDefault="00B875C9" w:rsidP="00676E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BB6" w:rsidRPr="00F762D5" w:rsidRDefault="00B875C9" w:rsidP="00676E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2D5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0E5BB6" w:rsidRPr="00F762D5" w:rsidRDefault="00F61F8D" w:rsidP="00676E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E5BB6" w:rsidRPr="00F762D5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 Республики</w:t>
      </w:r>
    </w:p>
    <w:p w:rsidR="000E5BB6" w:rsidRPr="00F762D5" w:rsidRDefault="000E5BB6" w:rsidP="00676E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2D5">
        <w:rPr>
          <w:rFonts w:ascii="Times New Roman" w:hAnsi="Times New Roman" w:cs="Times New Roman"/>
          <w:b/>
          <w:sz w:val="24"/>
          <w:szCs w:val="24"/>
        </w:rPr>
        <w:t>«</w:t>
      </w:r>
      <w:r w:rsidR="000E5E13" w:rsidRPr="00703054">
        <w:rPr>
          <w:rFonts w:ascii="Times New Roman" w:hAnsi="Times New Roman" w:cs="Times New Roman"/>
          <w:b/>
          <w:sz w:val="24"/>
          <w:szCs w:val="24"/>
        </w:rPr>
        <w:t>О Парке высоких технологий Кыргызской Республики</w:t>
      </w:r>
      <w:r w:rsidRPr="00F762D5">
        <w:rPr>
          <w:rFonts w:ascii="Times New Roman" w:hAnsi="Times New Roman" w:cs="Times New Roman"/>
          <w:b/>
          <w:sz w:val="24"/>
          <w:szCs w:val="24"/>
        </w:rPr>
        <w:t>»</w:t>
      </w:r>
    </w:p>
    <w:p w:rsidR="000E5BB6" w:rsidRPr="00F762D5" w:rsidRDefault="00B875C9" w:rsidP="00676E50">
      <w:pPr>
        <w:tabs>
          <w:tab w:val="left" w:pos="457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2D5">
        <w:rPr>
          <w:rFonts w:ascii="Times New Roman" w:hAnsi="Times New Roman" w:cs="Times New Roman"/>
          <w:sz w:val="24"/>
          <w:szCs w:val="24"/>
        </w:rPr>
        <w:tab/>
      </w:r>
    </w:p>
    <w:p w:rsidR="00A762A5" w:rsidRPr="00F762D5" w:rsidRDefault="000E5BB6" w:rsidP="00B629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62D5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0E5BB6" w:rsidRPr="00F762D5" w:rsidRDefault="000E5BB6" w:rsidP="00B629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2D5">
        <w:rPr>
          <w:rFonts w:ascii="Times New Roman" w:hAnsi="Times New Roman" w:cs="Times New Roman"/>
          <w:sz w:val="24"/>
          <w:szCs w:val="24"/>
        </w:rPr>
        <w:t>Внести в Закон Кыргызской Республики</w:t>
      </w:r>
      <w:r w:rsidR="00C663B2">
        <w:rPr>
          <w:rFonts w:ascii="Times New Roman" w:hAnsi="Times New Roman" w:cs="Times New Roman"/>
          <w:sz w:val="24"/>
          <w:szCs w:val="24"/>
        </w:rPr>
        <w:t xml:space="preserve"> </w:t>
      </w:r>
      <w:r w:rsidR="00C663B2" w:rsidRPr="00C663B2">
        <w:rPr>
          <w:rFonts w:ascii="Times New Roman" w:hAnsi="Times New Roman" w:cs="Times New Roman"/>
          <w:sz w:val="24"/>
          <w:szCs w:val="24"/>
        </w:rPr>
        <w:t>«О Парке высоких технологий Кыргызской Республики»</w:t>
      </w:r>
      <w:r w:rsidR="000E5E13">
        <w:rPr>
          <w:rFonts w:ascii="Times New Roman" w:hAnsi="Times New Roman" w:cs="Times New Roman"/>
          <w:sz w:val="24"/>
          <w:szCs w:val="24"/>
        </w:rPr>
        <w:t xml:space="preserve"> </w:t>
      </w:r>
      <w:r w:rsidR="00F61F8D">
        <w:rPr>
          <w:rFonts w:ascii="Times New Roman" w:hAnsi="Times New Roman" w:cs="Times New Roman"/>
          <w:sz w:val="24"/>
          <w:szCs w:val="24"/>
        </w:rPr>
        <w:t>(газета «</w:t>
      </w:r>
      <w:proofErr w:type="spellStart"/>
      <w:r w:rsidR="00F61F8D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="00F61F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F8D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F61F8D">
        <w:rPr>
          <w:rFonts w:ascii="Times New Roman" w:hAnsi="Times New Roman" w:cs="Times New Roman"/>
          <w:sz w:val="24"/>
          <w:szCs w:val="24"/>
        </w:rPr>
        <w:t xml:space="preserve">» от 12 июля 2011 года № 56) </w:t>
      </w:r>
      <w:r w:rsidRPr="00F762D5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B94E32" w:rsidRDefault="00E852B8" w:rsidP="00B6298D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E13">
        <w:rPr>
          <w:rFonts w:ascii="Times New Roman" w:hAnsi="Times New Roman" w:cs="Times New Roman"/>
          <w:sz w:val="24"/>
          <w:szCs w:val="24"/>
        </w:rPr>
        <w:t>в</w:t>
      </w:r>
      <w:r w:rsidR="000E5BB6" w:rsidRPr="000E5E13">
        <w:rPr>
          <w:rFonts w:ascii="Times New Roman" w:hAnsi="Times New Roman" w:cs="Times New Roman"/>
          <w:sz w:val="24"/>
          <w:szCs w:val="24"/>
        </w:rPr>
        <w:t xml:space="preserve"> статье </w:t>
      </w:r>
      <w:r w:rsidR="00B94E32">
        <w:rPr>
          <w:rFonts w:ascii="Times New Roman" w:hAnsi="Times New Roman" w:cs="Times New Roman"/>
          <w:sz w:val="24"/>
          <w:szCs w:val="24"/>
        </w:rPr>
        <w:t>2:</w:t>
      </w:r>
    </w:p>
    <w:p w:rsidR="000E5BB6" w:rsidRDefault="00B94E32" w:rsidP="00B629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абзаце третьем слова и цифры «</w:t>
      </w:r>
      <w:r w:rsidRPr="00B94E32">
        <w:rPr>
          <w:rFonts w:ascii="Times New Roman" w:hAnsi="Times New Roman" w:cs="Times New Roman"/>
          <w:sz w:val="24"/>
          <w:szCs w:val="24"/>
        </w:rPr>
        <w:t>в течение 15 лет с момента создания Парка высоких технологий</w:t>
      </w:r>
      <w:r>
        <w:rPr>
          <w:rFonts w:ascii="Times New Roman" w:hAnsi="Times New Roman" w:cs="Times New Roman"/>
          <w:sz w:val="24"/>
          <w:szCs w:val="24"/>
        </w:rPr>
        <w:t xml:space="preserve">» заменить на </w:t>
      </w:r>
      <w:r w:rsidR="00B6298D">
        <w:rPr>
          <w:rFonts w:ascii="Times New Roman" w:hAnsi="Times New Roman" w:cs="Times New Roman"/>
          <w:sz w:val="24"/>
          <w:szCs w:val="24"/>
        </w:rPr>
        <w:t xml:space="preserve">слова и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94E32">
        <w:rPr>
          <w:rFonts w:ascii="Times New Roman" w:hAnsi="Times New Roman" w:cs="Times New Roman"/>
          <w:sz w:val="24"/>
          <w:szCs w:val="24"/>
        </w:rPr>
        <w:t>до 2040 года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94E32" w:rsidRDefault="00B94E32" w:rsidP="00B629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абзац шестой </w:t>
      </w:r>
      <w:r w:rsidR="00B6298D" w:rsidRPr="00F762D5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="00B6298D" w:rsidRPr="00D01E79">
        <w:rPr>
          <w:rFonts w:ascii="Times New Roman" w:hAnsi="Times New Roman" w:cs="Times New Roman"/>
          <w:sz w:val="24"/>
          <w:szCs w:val="24"/>
        </w:rPr>
        <w:t>утратившим силу</w:t>
      </w:r>
      <w:r w:rsidR="00B6298D">
        <w:rPr>
          <w:rFonts w:ascii="Times New Roman" w:hAnsi="Times New Roman" w:cs="Times New Roman"/>
          <w:sz w:val="24"/>
          <w:szCs w:val="24"/>
        </w:rPr>
        <w:t>;</w:t>
      </w:r>
    </w:p>
    <w:p w:rsidR="00B6298D" w:rsidRPr="00D01E79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D01E79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</w:t>
      </w:r>
      <w:r w:rsidRPr="00D01E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изложить в следующей редакции: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E79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B6298D">
        <w:rPr>
          <w:rFonts w:ascii="Times New Roman" w:hAnsi="Times New Roman" w:cs="Times New Roman"/>
          <w:b/>
          <w:sz w:val="24"/>
          <w:szCs w:val="24"/>
        </w:rPr>
        <w:t>Статья 5. Орган управления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Руководство деятельностью ПВТ осуществляется дирекцией ПВТ.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 xml:space="preserve">Дирекция ПВТ осуществляет свою деятельность на основании положения, утверждаемого решением Кабинета Министров Кыргызской Республики. 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Дирекцию ПВТ возглавляет директор, который назначается на должность и освобождается от должности Председателем Кабинета Министров Кыргызской Республики.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В целях эффективного обеспечения функционирования ПВТ формируется бюджет дирекции ПВТ.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Финансирование деятельности дирекции ПВТ будет осуществляться за счет ежеквартальных отчислений резидентами ПВТ в размере 1% от выручки, полученной за предшествующий квартал в результате осуществления ими видов деятельности ПВТ, иных доходов и поступлений.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На дирекцию ПВТ распространяется действие режима ПВТ.</w:t>
      </w:r>
    </w:p>
    <w:p w:rsid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Дирекция ПВТ ежегодно размещает на своем сайте в Интернете отчет о своей деятельности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6298D" w:rsidRPr="00B94E32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D01E79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</w:t>
      </w:r>
      <w:r w:rsidRPr="00D01E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изложить в следующей редакции: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6298D">
        <w:rPr>
          <w:rFonts w:ascii="Times New Roman" w:hAnsi="Times New Roman" w:cs="Times New Roman"/>
          <w:b/>
          <w:sz w:val="24"/>
          <w:szCs w:val="24"/>
        </w:rPr>
        <w:t>Статья 6. Резиденты ПВТ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В качестве резидента ПВТ может быть зарегистрировано юридическое или физическое лицо, чьи доходы не менее чем на 90% состоят из доходов, полученных в результате осуществления видов деятельности, перечисленных в статье 4 настоящего Закона.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Иностранные юридические или физические лица также могут быть зарегистрированы в качестве резидента ПВТ.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Для регистрации в качестве резидента ПВТ юридическое или физическое лицо, претендующее на такую регистрацию, подает заявление по форме, установленной Дирекцией ПВТ.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Порядок регистрации резидентов ПВТ определяется решением Кабинета Министров.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В отношении резидентов ПВТ законодательство Кыргызской Республики действует в части, не противоречащей настоящему Закону, и вне зависимости от места фактического пребывания и/или регистрации юридического адреса при условии осуществления деятельности на территории Кыргызской Республики.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lastRenderedPageBreak/>
        <w:t xml:space="preserve">Резидент ПВТ может быть лишен статуса резидента ПВТ Дирекцией ПВТ исключительно в случае выявления фактов осуществления им видов деятельности, отличающихся от направления деятельности ПВТ, если это привело к нарушению условий, определенных абзацем первым настоящей статьи, или иного нарушения положений настоящей статьи, или повторяющегося уклонения от ежеквартальных отчислений в соответствии со статьей 7 настоящего Закона. 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При лишении статуса резидента ПВТ юридическое лицо или индивидуальный предприниматель подлежит налогообложению на общих основаниях.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Решение о лишении статуса резидента ПВТ может быть обжаловано в соответствии с законодательством Кыргызской Республики.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Лишение статуса резидента ПВТ может быть осуществлено на основании заявления резидента ПВТ.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Правовое регулирование трудовых отношений сотрудников резидентов ПВТ определяется законодательством Кыргызской Республики о труде, а также конвенциями Международной организации труда, вступившими в силу в установленном законодательством Кыргызской Республики порядке.</w:t>
      </w:r>
    </w:p>
    <w:p w:rsidR="00B6298D" w:rsidRP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При осуществлении взаиморасчетов за товары и оказываемые услуги резидент ПВТ использует исключительно безналичные платежи.</w:t>
      </w:r>
    </w:p>
    <w:p w:rsidR="000E5E13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98D">
        <w:rPr>
          <w:rFonts w:ascii="Times New Roman" w:hAnsi="Times New Roman" w:cs="Times New Roman"/>
          <w:sz w:val="24"/>
          <w:szCs w:val="24"/>
        </w:rPr>
        <w:t>Основы правоотношений резидента ПВТ и дирекции ПВТ определяются заключаемым договором.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6298D" w:rsidRDefault="00B6298D" w:rsidP="00B62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557BB3">
        <w:rPr>
          <w:rFonts w:ascii="Times New Roman" w:hAnsi="Times New Roman" w:cs="Times New Roman"/>
          <w:sz w:val="24"/>
          <w:szCs w:val="24"/>
        </w:rPr>
        <w:t xml:space="preserve">статью 7 </w:t>
      </w:r>
      <w:r w:rsidRPr="00F762D5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Pr="00D01E79">
        <w:rPr>
          <w:rFonts w:ascii="Times New Roman" w:hAnsi="Times New Roman" w:cs="Times New Roman"/>
          <w:sz w:val="24"/>
          <w:szCs w:val="24"/>
        </w:rPr>
        <w:t>утратившим силу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F8D" w:rsidRDefault="00F61F8D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BB6" w:rsidRPr="001D0952" w:rsidRDefault="000E5BB6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952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0E5BB6" w:rsidRPr="001D0952" w:rsidRDefault="000E5BB6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0952">
        <w:rPr>
          <w:rFonts w:ascii="Times New Roman" w:hAnsi="Times New Roman" w:cs="Times New Roman"/>
          <w:sz w:val="24"/>
          <w:szCs w:val="24"/>
        </w:rPr>
        <w:t>Настоящий Закон вступает в силу</w:t>
      </w:r>
      <w:r w:rsidR="00642007" w:rsidRPr="001D0952">
        <w:rPr>
          <w:rFonts w:ascii="Times New Roman" w:hAnsi="Times New Roman" w:cs="Times New Roman"/>
          <w:sz w:val="24"/>
          <w:szCs w:val="24"/>
        </w:rPr>
        <w:t xml:space="preserve"> </w:t>
      </w:r>
      <w:r w:rsidR="005479F2" w:rsidRPr="001D0952">
        <w:rPr>
          <w:rFonts w:ascii="Times New Roman" w:hAnsi="Times New Roman" w:cs="Times New Roman"/>
          <w:sz w:val="24"/>
          <w:szCs w:val="24"/>
          <w:lang w:val="ky-KG"/>
        </w:rPr>
        <w:t xml:space="preserve">по истечении </w:t>
      </w:r>
      <w:r w:rsidR="00557BB3">
        <w:rPr>
          <w:rFonts w:ascii="Times New Roman" w:hAnsi="Times New Roman" w:cs="Times New Roman"/>
          <w:sz w:val="24"/>
          <w:szCs w:val="24"/>
          <w:lang w:val="ky-KG"/>
        </w:rPr>
        <w:t>шести</w:t>
      </w:r>
      <w:r w:rsidR="005479F2" w:rsidRPr="001D0952">
        <w:rPr>
          <w:rFonts w:ascii="Times New Roman" w:hAnsi="Times New Roman" w:cs="Times New Roman"/>
          <w:sz w:val="24"/>
          <w:szCs w:val="24"/>
          <w:lang w:val="ky-KG"/>
        </w:rPr>
        <w:t xml:space="preserve"> месяцев после официального опубликования.</w:t>
      </w:r>
    </w:p>
    <w:p w:rsidR="00F61F8D" w:rsidRDefault="00F61F8D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BB6" w:rsidRPr="001D0952" w:rsidRDefault="000E5BB6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952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5479F2" w:rsidRPr="001D0952" w:rsidRDefault="0056033C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0952">
        <w:rPr>
          <w:rFonts w:ascii="Times New Roman" w:hAnsi="Times New Roman" w:cs="Times New Roman"/>
          <w:sz w:val="24"/>
          <w:szCs w:val="24"/>
        </w:rPr>
        <w:t>Кабинету Министров</w:t>
      </w:r>
      <w:r w:rsidR="000E5BB6" w:rsidRPr="001D0952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E67A0D" w:rsidRPr="001D0952">
        <w:rPr>
          <w:rFonts w:ascii="Times New Roman" w:hAnsi="Times New Roman" w:cs="Times New Roman"/>
          <w:sz w:val="24"/>
          <w:szCs w:val="24"/>
        </w:rPr>
        <w:t xml:space="preserve"> </w:t>
      </w:r>
      <w:r w:rsidR="005479F2" w:rsidRPr="001D0952">
        <w:rPr>
          <w:rFonts w:ascii="Times New Roman" w:hAnsi="Times New Roman" w:cs="Times New Roman"/>
          <w:sz w:val="24"/>
          <w:szCs w:val="24"/>
        </w:rPr>
        <w:t>привести свои нормативные правовые акты в соответствие с настоящим Законом</w:t>
      </w:r>
      <w:r w:rsidR="005479F2" w:rsidRPr="001D0952">
        <w:rPr>
          <w:rFonts w:ascii="Times New Roman" w:hAnsi="Times New Roman" w:cs="Times New Roman"/>
          <w:sz w:val="24"/>
          <w:szCs w:val="24"/>
          <w:lang w:val="ky-KG"/>
        </w:rPr>
        <w:t xml:space="preserve"> после официального опубликавания.</w:t>
      </w:r>
    </w:p>
    <w:p w:rsidR="000E5BB6" w:rsidRDefault="000E5BB6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3B2" w:rsidRPr="001D0952" w:rsidRDefault="00C663B2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5570" w:rsidRPr="001D0952" w:rsidRDefault="007F5570" w:rsidP="0067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5BB6" w:rsidRPr="001D0952" w:rsidRDefault="000E5BB6" w:rsidP="00F61F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952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8E1612" w:rsidRDefault="000E5BB6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95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28660D" w:rsidRPr="001D09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660D" w:rsidRPr="001D0952">
        <w:rPr>
          <w:rFonts w:ascii="Times New Roman" w:hAnsi="Times New Roman" w:cs="Times New Roman"/>
          <w:b/>
          <w:sz w:val="24"/>
          <w:szCs w:val="24"/>
        </w:rPr>
        <w:tab/>
      </w:r>
      <w:r w:rsidR="0028660D" w:rsidRPr="001D0952">
        <w:rPr>
          <w:rFonts w:ascii="Times New Roman" w:hAnsi="Times New Roman" w:cs="Times New Roman"/>
          <w:b/>
          <w:sz w:val="24"/>
          <w:szCs w:val="24"/>
        </w:rPr>
        <w:tab/>
      </w:r>
      <w:r w:rsidR="0028660D" w:rsidRPr="001D0952">
        <w:rPr>
          <w:rFonts w:ascii="Times New Roman" w:hAnsi="Times New Roman" w:cs="Times New Roman"/>
          <w:b/>
          <w:sz w:val="24"/>
          <w:szCs w:val="24"/>
        </w:rPr>
        <w:tab/>
      </w:r>
      <w:r w:rsidR="0028660D" w:rsidRPr="001D0952">
        <w:rPr>
          <w:rFonts w:ascii="Times New Roman" w:hAnsi="Times New Roman" w:cs="Times New Roman"/>
          <w:b/>
          <w:sz w:val="24"/>
          <w:szCs w:val="24"/>
        </w:rPr>
        <w:tab/>
      </w:r>
      <w:r w:rsidR="00F33EA8" w:rsidRPr="001D0952">
        <w:rPr>
          <w:rFonts w:ascii="Times New Roman" w:hAnsi="Times New Roman" w:cs="Times New Roman"/>
          <w:b/>
          <w:sz w:val="24"/>
          <w:szCs w:val="24"/>
        </w:rPr>
        <w:tab/>
      </w:r>
      <w:r w:rsidR="00F61F8D">
        <w:rPr>
          <w:rFonts w:ascii="Times New Roman" w:hAnsi="Times New Roman" w:cs="Times New Roman"/>
          <w:b/>
          <w:sz w:val="24"/>
          <w:szCs w:val="24"/>
        </w:rPr>
        <w:tab/>
      </w:r>
      <w:r w:rsidR="00F33EA8" w:rsidRPr="001D095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spellStart"/>
      <w:r w:rsidR="00E856B2" w:rsidRPr="001D0952">
        <w:rPr>
          <w:rFonts w:ascii="Times New Roman" w:hAnsi="Times New Roman" w:cs="Times New Roman"/>
          <w:b/>
          <w:sz w:val="24"/>
          <w:szCs w:val="24"/>
        </w:rPr>
        <w:t>С.</w:t>
      </w:r>
      <w:r w:rsidR="00F33EA8" w:rsidRPr="001D0952">
        <w:rPr>
          <w:rFonts w:ascii="Times New Roman" w:hAnsi="Times New Roman" w:cs="Times New Roman"/>
          <w:b/>
          <w:sz w:val="24"/>
          <w:szCs w:val="24"/>
        </w:rPr>
        <w:t>Н.</w:t>
      </w:r>
      <w:r w:rsidR="00642007" w:rsidRPr="001D0952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30" w:rsidRPr="00325907" w:rsidRDefault="00516430" w:rsidP="00F61F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16430" w:rsidRPr="00325907" w:rsidSect="00B05EC4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3E5" w:rsidRDefault="009D23E5" w:rsidP="0005647E">
      <w:pPr>
        <w:spacing w:after="0" w:line="240" w:lineRule="auto"/>
      </w:pPr>
      <w:r>
        <w:separator/>
      </w:r>
    </w:p>
  </w:endnote>
  <w:endnote w:type="continuationSeparator" w:id="0">
    <w:p w:rsidR="009D23E5" w:rsidRDefault="009D23E5" w:rsidP="00056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430" w:rsidRPr="00516430" w:rsidRDefault="00516430" w:rsidP="00CF40FB">
    <w:pPr>
      <w:tabs>
        <w:tab w:val="center" w:pos="3969"/>
        <w:tab w:val="right" w:pos="9355"/>
      </w:tabs>
      <w:spacing w:after="0" w:line="240" w:lineRule="auto"/>
      <w:ind w:left="-284"/>
      <w:rPr>
        <w:rFonts w:ascii="Times New Roman" w:eastAsia="Calibri" w:hAnsi="Times New Roman" w:cs="Times New Roman"/>
        <w:sz w:val="20"/>
        <w:szCs w:val="24"/>
        <w:lang w:eastAsia="ru-RU"/>
      </w:rPr>
    </w:pP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 xml:space="preserve">Министр цифрового развития </w:t>
    </w:r>
  </w:p>
  <w:p w:rsidR="00516430" w:rsidRPr="00516430" w:rsidRDefault="00516430" w:rsidP="00CF40FB">
    <w:pPr>
      <w:tabs>
        <w:tab w:val="center" w:pos="3969"/>
        <w:tab w:val="right" w:pos="9355"/>
      </w:tabs>
      <w:spacing w:after="0" w:line="240" w:lineRule="auto"/>
      <w:ind w:left="-284"/>
      <w:rPr>
        <w:rFonts w:ascii="Times New Roman" w:eastAsia="Calibri" w:hAnsi="Times New Roman" w:cs="Times New Roman"/>
        <w:sz w:val="20"/>
        <w:szCs w:val="24"/>
        <w:lang w:eastAsia="ru-RU"/>
      </w:rPr>
    </w:pP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>Кыргызской Республики      ______________________________</w:t>
    </w:r>
    <w:r w:rsidR="00CF40FB">
      <w:rPr>
        <w:rFonts w:ascii="Times New Roman" w:eastAsia="Calibri" w:hAnsi="Times New Roman" w:cs="Times New Roman"/>
        <w:sz w:val="20"/>
        <w:szCs w:val="24"/>
        <w:lang w:eastAsia="ru-RU"/>
      </w:rPr>
      <w:t>___________</w:t>
    </w: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>__</w:t>
    </w:r>
    <w:proofErr w:type="spellStart"/>
    <w:proofErr w:type="gramStart"/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>Д.Д.Догоев</w:t>
    </w:r>
    <w:proofErr w:type="spellEnd"/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 xml:space="preserve">  «</w:t>
    </w:r>
    <w:proofErr w:type="gramEnd"/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 xml:space="preserve">___»____20__ г. </w:t>
    </w:r>
  </w:p>
  <w:p w:rsidR="00516430" w:rsidRPr="00516430" w:rsidRDefault="00516430" w:rsidP="00CF40FB">
    <w:pPr>
      <w:tabs>
        <w:tab w:val="center" w:pos="4677"/>
        <w:tab w:val="right" w:pos="9355"/>
      </w:tabs>
      <w:spacing w:after="0" w:line="240" w:lineRule="auto"/>
      <w:ind w:left="-284"/>
      <w:rPr>
        <w:rFonts w:ascii="Times New Roman" w:eastAsia="Calibri" w:hAnsi="Times New Roman" w:cs="Times New Roman"/>
        <w:sz w:val="20"/>
        <w:szCs w:val="24"/>
        <w:lang w:eastAsia="ru-RU"/>
      </w:rPr>
    </w:pPr>
  </w:p>
  <w:p w:rsidR="00516430" w:rsidRPr="00516430" w:rsidRDefault="00516430" w:rsidP="00CF40FB">
    <w:pPr>
      <w:tabs>
        <w:tab w:val="center" w:pos="4677"/>
        <w:tab w:val="right" w:pos="9355"/>
      </w:tabs>
      <w:spacing w:after="0" w:line="240" w:lineRule="auto"/>
      <w:ind w:left="-284"/>
      <w:rPr>
        <w:rFonts w:ascii="Times New Roman" w:eastAsia="Calibri" w:hAnsi="Times New Roman" w:cs="Times New Roman"/>
        <w:sz w:val="20"/>
        <w:szCs w:val="24"/>
        <w:lang w:eastAsia="ru-RU"/>
      </w:rPr>
    </w:pP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 xml:space="preserve">Начальник управления правового обеспечения </w:t>
    </w:r>
  </w:p>
  <w:p w:rsidR="00516430" w:rsidRPr="00516430" w:rsidRDefault="00516430" w:rsidP="00CF40FB">
    <w:pPr>
      <w:tabs>
        <w:tab w:val="center" w:pos="4677"/>
        <w:tab w:val="right" w:pos="9355"/>
      </w:tabs>
      <w:spacing w:after="0" w:line="240" w:lineRule="auto"/>
      <w:ind w:left="-284"/>
      <w:rPr>
        <w:rFonts w:ascii="Times New Roman" w:eastAsia="Calibri" w:hAnsi="Times New Roman" w:cs="Times New Roman"/>
        <w:sz w:val="20"/>
        <w:szCs w:val="24"/>
        <w:lang w:eastAsia="ru-RU"/>
      </w:rPr>
    </w:pP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 xml:space="preserve">Министерства цифрового развития </w:t>
    </w:r>
    <w:r>
      <w:rPr>
        <w:rFonts w:ascii="Times New Roman" w:eastAsia="Calibri" w:hAnsi="Times New Roman" w:cs="Times New Roman"/>
        <w:sz w:val="20"/>
        <w:szCs w:val="24"/>
        <w:lang w:eastAsia="ru-RU"/>
      </w:rPr>
      <w:t>Кыргызской Республики</w:t>
    </w: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>_____________</w:t>
    </w:r>
    <w:r w:rsidR="00CF40FB">
      <w:rPr>
        <w:rFonts w:ascii="Times New Roman" w:eastAsia="Calibri" w:hAnsi="Times New Roman" w:cs="Times New Roman"/>
        <w:sz w:val="20"/>
        <w:szCs w:val="24"/>
        <w:lang w:eastAsia="ru-RU"/>
      </w:rPr>
      <w:t>____</w:t>
    </w:r>
    <w:proofErr w:type="spellStart"/>
    <w:r w:rsidR="00CF40FB">
      <w:rPr>
        <w:rFonts w:ascii="Times New Roman" w:eastAsia="Calibri" w:hAnsi="Times New Roman" w:cs="Times New Roman"/>
        <w:sz w:val="20"/>
        <w:szCs w:val="24"/>
        <w:lang w:eastAsia="ru-RU"/>
      </w:rPr>
      <w:t>Н.ЖАлаев</w:t>
    </w:r>
    <w:proofErr w:type="spellEnd"/>
    <w:r w:rsidR="00CF40FB">
      <w:rPr>
        <w:rFonts w:ascii="Times New Roman" w:eastAsia="Calibri" w:hAnsi="Times New Roman" w:cs="Times New Roman"/>
        <w:sz w:val="20"/>
        <w:szCs w:val="24"/>
        <w:lang w:eastAsia="ru-RU"/>
      </w:rPr>
      <w:t xml:space="preserve"> «__</w:t>
    </w:r>
    <w:proofErr w:type="gramStart"/>
    <w:r w:rsidR="00CF40FB">
      <w:rPr>
        <w:rFonts w:ascii="Times New Roman" w:eastAsia="Calibri" w:hAnsi="Times New Roman" w:cs="Times New Roman"/>
        <w:sz w:val="20"/>
        <w:szCs w:val="24"/>
        <w:lang w:eastAsia="ru-RU"/>
      </w:rPr>
      <w:t>_»_</w:t>
    </w:r>
    <w:proofErr w:type="gramEnd"/>
    <w:r w:rsidR="00CF40FB">
      <w:rPr>
        <w:rFonts w:ascii="Times New Roman" w:eastAsia="Calibri" w:hAnsi="Times New Roman" w:cs="Times New Roman"/>
        <w:sz w:val="20"/>
        <w:szCs w:val="24"/>
        <w:lang w:eastAsia="ru-RU"/>
      </w:rPr>
      <w:t>_</w:t>
    </w:r>
    <w:r w:rsidRPr="00516430">
      <w:rPr>
        <w:rFonts w:ascii="Times New Roman" w:eastAsia="Calibri" w:hAnsi="Times New Roman" w:cs="Times New Roman"/>
        <w:sz w:val="20"/>
        <w:szCs w:val="24"/>
        <w:lang w:eastAsia="ru-RU"/>
      </w:rPr>
      <w:t>__20__ г.</w:t>
    </w:r>
  </w:p>
  <w:p w:rsidR="00516430" w:rsidRDefault="00516430">
    <w:pPr>
      <w:pStyle w:val="aa"/>
    </w:pPr>
  </w:p>
  <w:p w:rsidR="00516430" w:rsidRDefault="005164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3E5" w:rsidRDefault="009D23E5" w:rsidP="0005647E">
      <w:pPr>
        <w:spacing w:after="0" w:line="240" w:lineRule="auto"/>
      </w:pPr>
      <w:r>
        <w:separator/>
      </w:r>
    </w:p>
  </w:footnote>
  <w:footnote w:type="continuationSeparator" w:id="0">
    <w:p w:rsidR="009D23E5" w:rsidRDefault="009D23E5" w:rsidP="00056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A61" w:rsidRPr="005A62BF" w:rsidRDefault="00197A61" w:rsidP="00011258">
    <w:pPr>
      <w:pStyle w:val="a8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1682C"/>
    <w:multiLevelType w:val="hybridMultilevel"/>
    <w:tmpl w:val="52AE3964"/>
    <w:lvl w:ilvl="0" w:tplc="DA2A1E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D895528"/>
    <w:multiLevelType w:val="hybridMultilevel"/>
    <w:tmpl w:val="C3704A4A"/>
    <w:lvl w:ilvl="0" w:tplc="A4724F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3343CEF"/>
    <w:multiLevelType w:val="hybridMultilevel"/>
    <w:tmpl w:val="C17A13EE"/>
    <w:lvl w:ilvl="0" w:tplc="3A2E8A2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12"/>
    <w:rsid w:val="00010892"/>
    <w:rsid w:val="00011258"/>
    <w:rsid w:val="000133C7"/>
    <w:rsid w:val="00013D47"/>
    <w:rsid w:val="000234A2"/>
    <w:rsid w:val="000370F6"/>
    <w:rsid w:val="00041FEA"/>
    <w:rsid w:val="00042284"/>
    <w:rsid w:val="000546CD"/>
    <w:rsid w:val="0005647E"/>
    <w:rsid w:val="00060540"/>
    <w:rsid w:val="0006301F"/>
    <w:rsid w:val="0006488B"/>
    <w:rsid w:val="00065AA4"/>
    <w:rsid w:val="0007115A"/>
    <w:rsid w:val="00076D90"/>
    <w:rsid w:val="000871B9"/>
    <w:rsid w:val="000B6F34"/>
    <w:rsid w:val="000B786D"/>
    <w:rsid w:val="000C0ED7"/>
    <w:rsid w:val="000C3E72"/>
    <w:rsid w:val="000D2801"/>
    <w:rsid w:val="000E122C"/>
    <w:rsid w:val="000E418C"/>
    <w:rsid w:val="000E5BB6"/>
    <w:rsid w:val="000E5E13"/>
    <w:rsid w:val="000F4F19"/>
    <w:rsid w:val="0010232B"/>
    <w:rsid w:val="00121E04"/>
    <w:rsid w:val="00125BD7"/>
    <w:rsid w:val="0012757D"/>
    <w:rsid w:val="00165F28"/>
    <w:rsid w:val="00180385"/>
    <w:rsid w:val="00197A61"/>
    <w:rsid w:val="001A462D"/>
    <w:rsid w:val="001A5BBD"/>
    <w:rsid w:val="001A5D6A"/>
    <w:rsid w:val="001B537D"/>
    <w:rsid w:val="001B6628"/>
    <w:rsid w:val="001C0783"/>
    <w:rsid w:val="001C2C03"/>
    <w:rsid w:val="001C4696"/>
    <w:rsid w:val="001D0952"/>
    <w:rsid w:val="001D6478"/>
    <w:rsid w:val="001E0EB7"/>
    <w:rsid w:val="00217DE1"/>
    <w:rsid w:val="002222EA"/>
    <w:rsid w:val="00246F17"/>
    <w:rsid w:val="00247E0A"/>
    <w:rsid w:val="00251D2A"/>
    <w:rsid w:val="00253275"/>
    <w:rsid w:val="00264BAE"/>
    <w:rsid w:val="002666E6"/>
    <w:rsid w:val="0026718C"/>
    <w:rsid w:val="00273A80"/>
    <w:rsid w:val="00275987"/>
    <w:rsid w:val="0028660D"/>
    <w:rsid w:val="00287D1A"/>
    <w:rsid w:val="002B6CFA"/>
    <w:rsid w:val="002C7CF8"/>
    <w:rsid w:val="002E470F"/>
    <w:rsid w:val="002F499A"/>
    <w:rsid w:val="003050CD"/>
    <w:rsid w:val="00305A27"/>
    <w:rsid w:val="003103B2"/>
    <w:rsid w:val="00311C64"/>
    <w:rsid w:val="00325907"/>
    <w:rsid w:val="00327C44"/>
    <w:rsid w:val="00332B52"/>
    <w:rsid w:val="0033509D"/>
    <w:rsid w:val="00345349"/>
    <w:rsid w:val="00346C89"/>
    <w:rsid w:val="003537B3"/>
    <w:rsid w:val="00354052"/>
    <w:rsid w:val="00363CD0"/>
    <w:rsid w:val="0037698A"/>
    <w:rsid w:val="00382D20"/>
    <w:rsid w:val="00384672"/>
    <w:rsid w:val="00386F6C"/>
    <w:rsid w:val="003873C8"/>
    <w:rsid w:val="00387D2D"/>
    <w:rsid w:val="00391490"/>
    <w:rsid w:val="00396D07"/>
    <w:rsid w:val="003A5D9E"/>
    <w:rsid w:val="003B657D"/>
    <w:rsid w:val="003C2EA5"/>
    <w:rsid w:val="003D21C2"/>
    <w:rsid w:val="003E3EE1"/>
    <w:rsid w:val="003E4D92"/>
    <w:rsid w:val="003F0A16"/>
    <w:rsid w:val="003F5BAC"/>
    <w:rsid w:val="00411CCC"/>
    <w:rsid w:val="00414FFE"/>
    <w:rsid w:val="0041647C"/>
    <w:rsid w:val="004221AC"/>
    <w:rsid w:val="00426BD5"/>
    <w:rsid w:val="0043457B"/>
    <w:rsid w:val="0043460C"/>
    <w:rsid w:val="00447DAC"/>
    <w:rsid w:val="004602C6"/>
    <w:rsid w:val="00460EA8"/>
    <w:rsid w:val="00470865"/>
    <w:rsid w:val="00472D66"/>
    <w:rsid w:val="0049504A"/>
    <w:rsid w:val="004C5B41"/>
    <w:rsid w:val="004F5F79"/>
    <w:rsid w:val="005144B0"/>
    <w:rsid w:val="00516430"/>
    <w:rsid w:val="005174FC"/>
    <w:rsid w:val="0052349C"/>
    <w:rsid w:val="00526DBE"/>
    <w:rsid w:val="00537145"/>
    <w:rsid w:val="005479F2"/>
    <w:rsid w:val="005508A0"/>
    <w:rsid w:val="00557BB3"/>
    <w:rsid w:val="0056033C"/>
    <w:rsid w:val="00561786"/>
    <w:rsid w:val="0057288C"/>
    <w:rsid w:val="005814C1"/>
    <w:rsid w:val="00581C6F"/>
    <w:rsid w:val="00591DBD"/>
    <w:rsid w:val="005A0102"/>
    <w:rsid w:val="005A18C5"/>
    <w:rsid w:val="005A62BF"/>
    <w:rsid w:val="005C412B"/>
    <w:rsid w:val="005E0AE9"/>
    <w:rsid w:val="005E1350"/>
    <w:rsid w:val="005E4CA7"/>
    <w:rsid w:val="005F593B"/>
    <w:rsid w:val="0060481F"/>
    <w:rsid w:val="00614CD5"/>
    <w:rsid w:val="00621995"/>
    <w:rsid w:val="00627F8F"/>
    <w:rsid w:val="00642007"/>
    <w:rsid w:val="00654443"/>
    <w:rsid w:val="00660D33"/>
    <w:rsid w:val="00675C65"/>
    <w:rsid w:val="00676E50"/>
    <w:rsid w:val="00692695"/>
    <w:rsid w:val="006B007F"/>
    <w:rsid w:val="006B2C5A"/>
    <w:rsid w:val="006B4204"/>
    <w:rsid w:val="006B5314"/>
    <w:rsid w:val="006C014E"/>
    <w:rsid w:val="006C5976"/>
    <w:rsid w:val="006C72D0"/>
    <w:rsid w:val="006D4E8B"/>
    <w:rsid w:val="006E6BD4"/>
    <w:rsid w:val="006F2ACA"/>
    <w:rsid w:val="006F61B5"/>
    <w:rsid w:val="0070406C"/>
    <w:rsid w:val="00715BC0"/>
    <w:rsid w:val="00722181"/>
    <w:rsid w:val="00725140"/>
    <w:rsid w:val="00737EE2"/>
    <w:rsid w:val="00741213"/>
    <w:rsid w:val="007623B7"/>
    <w:rsid w:val="007822BB"/>
    <w:rsid w:val="007866BD"/>
    <w:rsid w:val="00793B14"/>
    <w:rsid w:val="0079620D"/>
    <w:rsid w:val="007B44B7"/>
    <w:rsid w:val="007C1801"/>
    <w:rsid w:val="007C669F"/>
    <w:rsid w:val="007E52F7"/>
    <w:rsid w:val="007F5570"/>
    <w:rsid w:val="00800CEA"/>
    <w:rsid w:val="00801010"/>
    <w:rsid w:val="00803DBF"/>
    <w:rsid w:val="00816733"/>
    <w:rsid w:val="0082120F"/>
    <w:rsid w:val="00835A0F"/>
    <w:rsid w:val="008427D3"/>
    <w:rsid w:val="00844F10"/>
    <w:rsid w:val="00851798"/>
    <w:rsid w:val="00871617"/>
    <w:rsid w:val="008769D7"/>
    <w:rsid w:val="00880868"/>
    <w:rsid w:val="008903DD"/>
    <w:rsid w:val="008B108F"/>
    <w:rsid w:val="008B484D"/>
    <w:rsid w:val="008B7F3D"/>
    <w:rsid w:val="008C6D72"/>
    <w:rsid w:val="008D0C78"/>
    <w:rsid w:val="008E1612"/>
    <w:rsid w:val="008E1887"/>
    <w:rsid w:val="008E2247"/>
    <w:rsid w:val="008E4404"/>
    <w:rsid w:val="009077BE"/>
    <w:rsid w:val="00916FCE"/>
    <w:rsid w:val="00933C2E"/>
    <w:rsid w:val="00933FAF"/>
    <w:rsid w:val="009352FB"/>
    <w:rsid w:val="00955B34"/>
    <w:rsid w:val="00956EC8"/>
    <w:rsid w:val="009579B8"/>
    <w:rsid w:val="009773CA"/>
    <w:rsid w:val="00980C55"/>
    <w:rsid w:val="00982CA3"/>
    <w:rsid w:val="009906D2"/>
    <w:rsid w:val="009C17B7"/>
    <w:rsid w:val="009D23E5"/>
    <w:rsid w:val="009E2371"/>
    <w:rsid w:val="00A07A82"/>
    <w:rsid w:val="00A173FD"/>
    <w:rsid w:val="00A24F31"/>
    <w:rsid w:val="00A35D4F"/>
    <w:rsid w:val="00A3643D"/>
    <w:rsid w:val="00A4508E"/>
    <w:rsid w:val="00A6019A"/>
    <w:rsid w:val="00A63939"/>
    <w:rsid w:val="00A656A6"/>
    <w:rsid w:val="00A65928"/>
    <w:rsid w:val="00A74535"/>
    <w:rsid w:val="00A762A5"/>
    <w:rsid w:val="00A77F47"/>
    <w:rsid w:val="00A85D9D"/>
    <w:rsid w:val="00A95756"/>
    <w:rsid w:val="00AA255E"/>
    <w:rsid w:val="00AA5FDB"/>
    <w:rsid w:val="00AC4795"/>
    <w:rsid w:val="00AD5937"/>
    <w:rsid w:val="00AD5B17"/>
    <w:rsid w:val="00AE3C6C"/>
    <w:rsid w:val="00AE5DF8"/>
    <w:rsid w:val="00AE6984"/>
    <w:rsid w:val="00B05EC4"/>
    <w:rsid w:val="00B130F8"/>
    <w:rsid w:val="00B1746A"/>
    <w:rsid w:val="00B373BE"/>
    <w:rsid w:val="00B4367F"/>
    <w:rsid w:val="00B43995"/>
    <w:rsid w:val="00B4461F"/>
    <w:rsid w:val="00B46D34"/>
    <w:rsid w:val="00B57995"/>
    <w:rsid w:val="00B60D6C"/>
    <w:rsid w:val="00B6298D"/>
    <w:rsid w:val="00B66A1A"/>
    <w:rsid w:val="00B66A3A"/>
    <w:rsid w:val="00B82D85"/>
    <w:rsid w:val="00B862B1"/>
    <w:rsid w:val="00B875C9"/>
    <w:rsid w:val="00B94E32"/>
    <w:rsid w:val="00BA64EC"/>
    <w:rsid w:val="00BA6912"/>
    <w:rsid w:val="00BB4CAF"/>
    <w:rsid w:val="00BC035B"/>
    <w:rsid w:val="00BD419F"/>
    <w:rsid w:val="00BD7FCD"/>
    <w:rsid w:val="00BE73C3"/>
    <w:rsid w:val="00BF22AE"/>
    <w:rsid w:val="00BF6023"/>
    <w:rsid w:val="00C04967"/>
    <w:rsid w:val="00C1292A"/>
    <w:rsid w:val="00C14897"/>
    <w:rsid w:val="00C25046"/>
    <w:rsid w:val="00C27E56"/>
    <w:rsid w:val="00C3210E"/>
    <w:rsid w:val="00C332A0"/>
    <w:rsid w:val="00C35D4B"/>
    <w:rsid w:val="00C5361A"/>
    <w:rsid w:val="00C663B2"/>
    <w:rsid w:val="00C67F74"/>
    <w:rsid w:val="00C84FD0"/>
    <w:rsid w:val="00C90EA7"/>
    <w:rsid w:val="00C95FB5"/>
    <w:rsid w:val="00CA0A22"/>
    <w:rsid w:val="00CA1DDC"/>
    <w:rsid w:val="00CB720D"/>
    <w:rsid w:val="00CC02CC"/>
    <w:rsid w:val="00CC0FC5"/>
    <w:rsid w:val="00CC10F1"/>
    <w:rsid w:val="00CC3663"/>
    <w:rsid w:val="00CC656C"/>
    <w:rsid w:val="00CE4AB4"/>
    <w:rsid w:val="00CE5D2A"/>
    <w:rsid w:val="00CE7471"/>
    <w:rsid w:val="00CF2D33"/>
    <w:rsid w:val="00CF40FB"/>
    <w:rsid w:val="00CF749D"/>
    <w:rsid w:val="00D01E79"/>
    <w:rsid w:val="00D21D3C"/>
    <w:rsid w:val="00D254D0"/>
    <w:rsid w:val="00D33521"/>
    <w:rsid w:val="00D47CED"/>
    <w:rsid w:val="00D54F34"/>
    <w:rsid w:val="00D639E4"/>
    <w:rsid w:val="00D70575"/>
    <w:rsid w:val="00D71CCD"/>
    <w:rsid w:val="00D7459E"/>
    <w:rsid w:val="00D8442C"/>
    <w:rsid w:val="00D848C3"/>
    <w:rsid w:val="00D850D1"/>
    <w:rsid w:val="00D93AD7"/>
    <w:rsid w:val="00D96303"/>
    <w:rsid w:val="00DA3C8D"/>
    <w:rsid w:val="00DA649B"/>
    <w:rsid w:val="00DA6524"/>
    <w:rsid w:val="00DA6C6B"/>
    <w:rsid w:val="00DB348C"/>
    <w:rsid w:val="00DE0CAA"/>
    <w:rsid w:val="00DE37A0"/>
    <w:rsid w:val="00DF2B70"/>
    <w:rsid w:val="00DF4388"/>
    <w:rsid w:val="00E0699D"/>
    <w:rsid w:val="00E16564"/>
    <w:rsid w:val="00E17771"/>
    <w:rsid w:val="00E17BB5"/>
    <w:rsid w:val="00E447AE"/>
    <w:rsid w:val="00E528AD"/>
    <w:rsid w:val="00E641F2"/>
    <w:rsid w:val="00E6472E"/>
    <w:rsid w:val="00E67A0D"/>
    <w:rsid w:val="00E67A75"/>
    <w:rsid w:val="00E7448F"/>
    <w:rsid w:val="00E76B7B"/>
    <w:rsid w:val="00E8117F"/>
    <w:rsid w:val="00E852B8"/>
    <w:rsid w:val="00E856B2"/>
    <w:rsid w:val="00EA5494"/>
    <w:rsid w:val="00EC4357"/>
    <w:rsid w:val="00ED1A1D"/>
    <w:rsid w:val="00EE122E"/>
    <w:rsid w:val="00EF6EAF"/>
    <w:rsid w:val="00F1065B"/>
    <w:rsid w:val="00F156A4"/>
    <w:rsid w:val="00F22199"/>
    <w:rsid w:val="00F23E96"/>
    <w:rsid w:val="00F2504C"/>
    <w:rsid w:val="00F27AF2"/>
    <w:rsid w:val="00F33EA8"/>
    <w:rsid w:val="00F50A80"/>
    <w:rsid w:val="00F6079F"/>
    <w:rsid w:val="00F6142C"/>
    <w:rsid w:val="00F61982"/>
    <w:rsid w:val="00F61F8D"/>
    <w:rsid w:val="00F637C9"/>
    <w:rsid w:val="00F75223"/>
    <w:rsid w:val="00F75867"/>
    <w:rsid w:val="00F762D5"/>
    <w:rsid w:val="00F95EB7"/>
    <w:rsid w:val="00F96F08"/>
    <w:rsid w:val="00FB2126"/>
    <w:rsid w:val="00FB2DAD"/>
    <w:rsid w:val="00FB3DD1"/>
    <w:rsid w:val="00FC54D4"/>
    <w:rsid w:val="00FE2B9F"/>
    <w:rsid w:val="00FE6F88"/>
    <w:rsid w:val="00FF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A5D73"/>
  <w15:docId w15:val="{B412BE76-1003-4E18-8E7F-8F38A678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E5BB6"/>
    <w:pPr>
      <w:ind w:left="720"/>
      <w:contextualSpacing/>
    </w:pPr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B66A3A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602C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56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47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56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647E"/>
  </w:style>
  <w:style w:type="paragraph" w:styleId="aa">
    <w:name w:val="footer"/>
    <w:basedOn w:val="a"/>
    <w:link w:val="ab"/>
    <w:uiPriority w:val="99"/>
    <w:unhideWhenUsed/>
    <w:rsid w:val="00056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647E"/>
  </w:style>
  <w:style w:type="character" w:styleId="ac">
    <w:name w:val="line number"/>
    <w:basedOn w:val="a0"/>
    <w:uiPriority w:val="99"/>
    <w:semiHidden/>
    <w:unhideWhenUsed/>
    <w:rsid w:val="00197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250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36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64DC-EEB5-4F83-AE71-A9054821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Erkin Kerimbaev</cp:lastModifiedBy>
  <cp:revision>8</cp:revision>
  <cp:lastPrinted>2021-09-09T05:26:00Z</cp:lastPrinted>
  <dcterms:created xsi:type="dcterms:W3CDTF">2021-07-16T04:20:00Z</dcterms:created>
  <dcterms:modified xsi:type="dcterms:W3CDTF">2021-09-21T10:06:00Z</dcterms:modified>
</cp:coreProperties>
</file>